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491"/>
        <w:gridCol w:w="4751"/>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3160D" w:rsidP="00252FCA">
            <w:pPr>
              <w:rPr>
                <w:sz w:val="28"/>
                <w:szCs w:val="28"/>
              </w:rPr>
            </w:pPr>
            <w:r>
              <w:rPr>
                <w:sz w:val="28"/>
                <w:szCs w:val="28"/>
              </w:rPr>
              <w:t>Taşınır Mal Alımı</w:t>
            </w:r>
            <w:r w:rsidR="00916E2A">
              <w:rPr>
                <w:sz w:val="28"/>
                <w:szCs w:val="28"/>
              </w:rPr>
              <w:t xml:space="preserve"> </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5026F4" w:rsidP="007F49AB">
            <w:pPr>
              <w:rPr>
                <w:sz w:val="28"/>
                <w:szCs w:val="28"/>
              </w:rPr>
            </w:pPr>
            <w:r>
              <w:rPr>
                <w:sz w:val="28"/>
                <w:szCs w:val="28"/>
              </w:rPr>
              <w:t>KIRMIZI ET ALIMI</w:t>
            </w:r>
            <w:r w:rsidR="00916E2A" w:rsidRPr="00916E2A">
              <w:rPr>
                <w:sz w:val="28"/>
                <w:szCs w:val="28"/>
              </w:rPr>
              <w:t xml:space="preserve">  </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3160D" w:rsidP="00252FCA">
            <w:pPr>
              <w:rPr>
                <w:sz w:val="28"/>
                <w:szCs w:val="28"/>
              </w:rPr>
            </w:pPr>
            <w:r>
              <w:rPr>
                <w:sz w:val="28"/>
                <w:szCs w:val="28"/>
              </w:rPr>
              <w:t>Diyarbakır Hafız İmam Hatip Ortaokulu 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63160D" w:rsidP="00CA0BFC">
            <w:pPr>
              <w:rPr>
                <w:sz w:val="28"/>
                <w:szCs w:val="28"/>
              </w:rPr>
            </w:pPr>
            <w:r>
              <w:rPr>
                <w:sz w:val="28"/>
                <w:szCs w:val="28"/>
              </w:rPr>
              <w:t>05523210868</w:t>
            </w:r>
          </w:p>
        </w:tc>
        <w:bookmarkStart w:id="0" w:name="_GoBack"/>
        <w:bookmarkEnd w:id="0"/>
      </w:tr>
      <w:tr w:rsidR="00C87653" w:rsidTr="009F22F1">
        <w:tc>
          <w:tcPr>
            <w:tcW w:w="6912" w:type="dxa"/>
          </w:tcPr>
          <w:p w:rsidR="00C87653" w:rsidRDefault="00C87653" w:rsidP="00252FCA">
            <w:pPr>
              <w:rPr>
                <w:sz w:val="28"/>
                <w:szCs w:val="28"/>
              </w:rPr>
            </w:pPr>
            <w:r>
              <w:rPr>
                <w:sz w:val="28"/>
                <w:szCs w:val="28"/>
              </w:rPr>
              <w:t>Fiyat Teklifinin Verileceği Son Tarih</w:t>
            </w:r>
            <w:r w:rsidR="00E7173B">
              <w:rPr>
                <w:sz w:val="28"/>
                <w:szCs w:val="28"/>
              </w:rPr>
              <w:t xml:space="preserve"> ve saat</w:t>
            </w:r>
          </w:p>
        </w:tc>
        <w:tc>
          <w:tcPr>
            <w:tcW w:w="7036" w:type="dxa"/>
          </w:tcPr>
          <w:p w:rsidR="00C87653" w:rsidRPr="00C87653" w:rsidRDefault="00FA2D70" w:rsidP="005026F4">
            <w:pPr>
              <w:rPr>
                <w:b/>
                <w:sz w:val="28"/>
                <w:szCs w:val="28"/>
              </w:rPr>
            </w:pPr>
            <w:r>
              <w:rPr>
                <w:b/>
                <w:sz w:val="28"/>
                <w:szCs w:val="28"/>
              </w:rPr>
              <w:t>22</w:t>
            </w:r>
            <w:r w:rsidR="00FD5A92">
              <w:rPr>
                <w:b/>
                <w:sz w:val="28"/>
                <w:szCs w:val="28"/>
              </w:rPr>
              <w:t>/0</w:t>
            </w:r>
            <w:r w:rsidR="005026F4">
              <w:rPr>
                <w:b/>
                <w:sz w:val="28"/>
                <w:szCs w:val="28"/>
              </w:rPr>
              <w:t>4</w:t>
            </w:r>
            <w:r w:rsidR="00E7173B">
              <w:rPr>
                <w:b/>
                <w:sz w:val="28"/>
                <w:szCs w:val="28"/>
              </w:rPr>
              <w:t>/202</w:t>
            </w:r>
            <w:r w:rsidR="00FD5A92">
              <w:rPr>
                <w:b/>
                <w:sz w:val="28"/>
                <w:szCs w:val="28"/>
              </w:rPr>
              <w:t>4</w:t>
            </w:r>
            <w:r w:rsidR="00E7173B">
              <w:rPr>
                <w:b/>
                <w:sz w:val="28"/>
                <w:szCs w:val="28"/>
              </w:rPr>
              <w:t xml:space="preserve">   -  14.00 </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FD5A92">
            <w:pPr>
              <w:rPr>
                <w:sz w:val="28"/>
                <w:szCs w:val="28"/>
              </w:rPr>
            </w:pPr>
            <w:r>
              <w:rPr>
                <w:sz w:val="28"/>
                <w:szCs w:val="28"/>
              </w:rPr>
              <w:t>202</w:t>
            </w:r>
            <w:r w:rsidR="00FD5A92">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180"/>
        <w:gridCol w:w="7062"/>
      </w:tblGrid>
      <w:tr w:rsidR="009F22F1" w:rsidTr="00916E2A">
        <w:trPr>
          <w:trHeight w:val="2194"/>
        </w:trPr>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63160D" w:rsidP="009F22F1">
            <w:pPr>
              <w:rPr>
                <w:b/>
                <w:sz w:val="16"/>
                <w:szCs w:val="16"/>
              </w:rPr>
            </w:pPr>
            <w:r>
              <w:rPr>
                <w:b/>
                <w:sz w:val="16"/>
                <w:szCs w:val="16"/>
              </w:rPr>
              <w:t>4</w:t>
            </w:r>
            <w:r w:rsidR="009F22F1" w:rsidRPr="009F22F1">
              <w:rPr>
                <w:b/>
                <w:sz w:val="16"/>
                <w:szCs w:val="16"/>
              </w:rPr>
              <w:t>- Fiyatlar KDV hariç yazılacaktır.</w:t>
            </w:r>
          </w:p>
          <w:p w:rsidR="009F22F1" w:rsidRPr="009F22F1" w:rsidRDefault="0063160D" w:rsidP="009F22F1">
            <w:pPr>
              <w:rPr>
                <w:b/>
                <w:sz w:val="16"/>
                <w:szCs w:val="16"/>
              </w:rPr>
            </w:pPr>
            <w:r>
              <w:rPr>
                <w:b/>
                <w:sz w:val="16"/>
                <w:szCs w:val="16"/>
              </w:rPr>
              <w:t>5</w:t>
            </w:r>
            <w:r w:rsidR="009F22F1" w:rsidRPr="009F22F1">
              <w:rPr>
                <w:b/>
                <w:sz w:val="16"/>
                <w:szCs w:val="16"/>
              </w:rPr>
              <w:t>-Tekliflerinizde silinti kazıntı olmayacak. Firma kaşesi okunaklı olacaktır.</w:t>
            </w:r>
          </w:p>
          <w:p w:rsidR="009F22F1" w:rsidRPr="009F22F1" w:rsidRDefault="0063160D" w:rsidP="009F22F1">
            <w:pPr>
              <w:rPr>
                <w:b/>
                <w:sz w:val="16"/>
                <w:szCs w:val="16"/>
              </w:rPr>
            </w:pPr>
            <w:r>
              <w:rPr>
                <w:b/>
                <w:sz w:val="16"/>
                <w:szCs w:val="16"/>
              </w:rPr>
              <w:t>6</w:t>
            </w:r>
            <w:r w:rsidR="00421481">
              <w:rPr>
                <w:b/>
                <w:sz w:val="16"/>
                <w:szCs w:val="16"/>
              </w:rPr>
              <w:t>-Kırtasiye</w:t>
            </w:r>
            <w:r w:rsidR="00CC7BEA">
              <w:rPr>
                <w:b/>
                <w:sz w:val="16"/>
                <w:szCs w:val="16"/>
              </w:rPr>
              <w:t xml:space="preserve"> Malzeme </w:t>
            </w:r>
            <w:r w:rsidR="00916E2A">
              <w:rPr>
                <w:b/>
                <w:sz w:val="16"/>
                <w:szCs w:val="16"/>
              </w:rPr>
              <w:t>alım işi ekteki teknik şartname</w:t>
            </w:r>
            <w:r>
              <w:rPr>
                <w:b/>
                <w:sz w:val="16"/>
                <w:szCs w:val="16"/>
              </w:rPr>
              <w:t>ye</w:t>
            </w:r>
            <w:r w:rsidR="00916E2A">
              <w:rPr>
                <w:b/>
                <w:sz w:val="16"/>
                <w:szCs w:val="16"/>
              </w:rPr>
              <w:t xml:space="preserve"> </w:t>
            </w:r>
            <w:r w:rsidR="009F22F1" w:rsidRPr="009F22F1">
              <w:rPr>
                <w:b/>
                <w:sz w:val="16"/>
                <w:szCs w:val="16"/>
              </w:rPr>
              <w:t>uygun olacaktır.</w:t>
            </w:r>
          </w:p>
          <w:p w:rsidR="009F22F1" w:rsidRDefault="009F22F1" w:rsidP="009F22F1">
            <w:pPr>
              <w:rPr>
                <w:b/>
                <w:sz w:val="36"/>
                <w:szCs w:val="36"/>
              </w:rPr>
            </w:pP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C13C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88" w:rsidRDefault="00D77E88" w:rsidP="005B2F2D">
      <w:pPr>
        <w:spacing w:after="0" w:line="240" w:lineRule="auto"/>
      </w:pPr>
      <w:r>
        <w:separator/>
      </w:r>
    </w:p>
  </w:endnote>
  <w:endnote w:type="continuationSeparator" w:id="0">
    <w:p w:rsidR="00D77E88" w:rsidRDefault="00D77E88"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916" w:rsidRDefault="001649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A71143" w:rsidP="00A71143">
    <w:pPr>
      <w:pStyle w:val="AltBilgi"/>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916" w:rsidRDefault="001649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88" w:rsidRDefault="00D77E88" w:rsidP="005B2F2D">
      <w:pPr>
        <w:spacing w:after="0" w:line="240" w:lineRule="auto"/>
      </w:pPr>
      <w:r>
        <w:separator/>
      </w:r>
    </w:p>
  </w:footnote>
  <w:footnote w:type="continuationSeparator" w:id="0">
    <w:p w:rsidR="00D77E88" w:rsidRDefault="00D77E88"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916" w:rsidRDefault="001649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D77E88"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A117E6">
          <w:fldChar w:fldCharType="begin"/>
        </w:r>
        <w:r w:rsidR="00085C02">
          <w:instrText>PAGE   \* MERGEFORMAT</w:instrText>
        </w:r>
        <w:r w:rsidR="00A117E6">
          <w:fldChar w:fldCharType="separate"/>
        </w:r>
        <w:r w:rsidR="00FA2D70">
          <w:rPr>
            <w:noProof/>
          </w:rPr>
          <w:t>1</w:t>
        </w:r>
        <w:r w:rsidR="00A117E6">
          <w:fldChar w:fldCharType="end"/>
        </w:r>
      </w:sdtContent>
    </w:sdt>
    <w:r w:rsidR="003E4C92">
      <w:tab/>
    </w:r>
  </w:p>
  <w:p w:rsidR="00D507A4" w:rsidRDefault="00D507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916" w:rsidRDefault="001649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263EE"/>
    <w:rsid w:val="00074FB0"/>
    <w:rsid w:val="00085C02"/>
    <w:rsid w:val="000A241E"/>
    <w:rsid w:val="000E12D3"/>
    <w:rsid w:val="00112588"/>
    <w:rsid w:val="00156308"/>
    <w:rsid w:val="00164916"/>
    <w:rsid w:val="0018308E"/>
    <w:rsid w:val="001A3F65"/>
    <w:rsid w:val="001A6738"/>
    <w:rsid w:val="001B2076"/>
    <w:rsid w:val="001E1FFA"/>
    <w:rsid w:val="001E4E31"/>
    <w:rsid w:val="002275D5"/>
    <w:rsid w:val="00251829"/>
    <w:rsid w:val="00260ED8"/>
    <w:rsid w:val="00263032"/>
    <w:rsid w:val="002C1494"/>
    <w:rsid w:val="002C3493"/>
    <w:rsid w:val="003016D5"/>
    <w:rsid w:val="003176B2"/>
    <w:rsid w:val="00322682"/>
    <w:rsid w:val="00342866"/>
    <w:rsid w:val="003450CD"/>
    <w:rsid w:val="00361FDB"/>
    <w:rsid w:val="003E47B1"/>
    <w:rsid w:val="003E4C92"/>
    <w:rsid w:val="003E5FAD"/>
    <w:rsid w:val="00412164"/>
    <w:rsid w:val="004156F0"/>
    <w:rsid w:val="00421481"/>
    <w:rsid w:val="00441C76"/>
    <w:rsid w:val="00460FAB"/>
    <w:rsid w:val="004B5851"/>
    <w:rsid w:val="004C21C5"/>
    <w:rsid w:val="005026F4"/>
    <w:rsid w:val="005203E6"/>
    <w:rsid w:val="00542736"/>
    <w:rsid w:val="00563650"/>
    <w:rsid w:val="005A6100"/>
    <w:rsid w:val="005B2F2D"/>
    <w:rsid w:val="005C31D6"/>
    <w:rsid w:val="0063160D"/>
    <w:rsid w:val="006415D8"/>
    <w:rsid w:val="006423E7"/>
    <w:rsid w:val="00677178"/>
    <w:rsid w:val="00686AC2"/>
    <w:rsid w:val="00692B16"/>
    <w:rsid w:val="006B58B7"/>
    <w:rsid w:val="006C5549"/>
    <w:rsid w:val="006F4F22"/>
    <w:rsid w:val="007053B5"/>
    <w:rsid w:val="00772387"/>
    <w:rsid w:val="00797A53"/>
    <w:rsid w:val="007D404D"/>
    <w:rsid w:val="007E6AF1"/>
    <w:rsid w:val="007F49AB"/>
    <w:rsid w:val="00814A54"/>
    <w:rsid w:val="00821E41"/>
    <w:rsid w:val="0083370C"/>
    <w:rsid w:val="00872FA3"/>
    <w:rsid w:val="00876B18"/>
    <w:rsid w:val="00897B6C"/>
    <w:rsid w:val="008B4E97"/>
    <w:rsid w:val="008C7DEA"/>
    <w:rsid w:val="008D2573"/>
    <w:rsid w:val="008E3861"/>
    <w:rsid w:val="008E50E3"/>
    <w:rsid w:val="008E56D4"/>
    <w:rsid w:val="008F2960"/>
    <w:rsid w:val="00907983"/>
    <w:rsid w:val="009110BD"/>
    <w:rsid w:val="00916E2A"/>
    <w:rsid w:val="00924A95"/>
    <w:rsid w:val="00941DF2"/>
    <w:rsid w:val="009464EA"/>
    <w:rsid w:val="00985F59"/>
    <w:rsid w:val="0099017B"/>
    <w:rsid w:val="009D3F12"/>
    <w:rsid w:val="009E71A5"/>
    <w:rsid w:val="009F22F1"/>
    <w:rsid w:val="00A117E6"/>
    <w:rsid w:val="00A71143"/>
    <w:rsid w:val="00A7240E"/>
    <w:rsid w:val="00A875A0"/>
    <w:rsid w:val="00AA1D06"/>
    <w:rsid w:val="00AC112E"/>
    <w:rsid w:val="00B14347"/>
    <w:rsid w:val="00B205C2"/>
    <w:rsid w:val="00B71CE7"/>
    <w:rsid w:val="00B92E9D"/>
    <w:rsid w:val="00C06DD5"/>
    <w:rsid w:val="00C11AF8"/>
    <w:rsid w:val="00C13C92"/>
    <w:rsid w:val="00C26068"/>
    <w:rsid w:val="00C579A9"/>
    <w:rsid w:val="00C57C3C"/>
    <w:rsid w:val="00C6254C"/>
    <w:rsid w:val="00C823A8"/>
    <w:rsid w:val="00C87653"/>
    <w:rsid w:val="00CA0BFC"/>
    <w:rsid w:val="00CC7BEA"/>
    <w:rsid w:val="00CD5740"/>
    <w:rsid w:val="00D21F58"/>
    <w:rsid w:val="00D507A4"/>
    <w:rsid w:val="00D60F05"/>
    <w:rsid w:val="00D77E88"/>
    <w:rsid w:val="00DA26CB"/>
    <w:rsid w:val="00DA3A99"/>
    <w:rsid w:val="00DE57C0"/>
    <w:rsid w:val="00E237CC"/>
    <w:rsid w:val="00E24AE7"/>
    <w:rsid w:val="00E7173B"/>
    <w:rsid w:val="00E71B86"/>
    <w:rsid w:val="00E93BC2"/>
    <w:rsid w:val="00F16164"/>
    <w:rsid w:val="00F24E72"/>
    <w:rsid w:val="00F51DE9"/>
    <w:rsid w:val="00F600C0"/>
    <w:rsid w:val="00F823D9"/>
    <w:rsid w:val="00FA2D70"/>
    <w:rsid w:val="00FD5A92"/>
    <w:rsid w:val="00FE41B3"/>
    <w:rsid w:val="00FE509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E4847"/>
  <w15:docId w15:val="{132252CE-EA3A-438D-B912-CB0AD4A4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A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454E-DAE1-4B2B-A987-4F89174A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1230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Yönetici</cp:lastModifiedBy>
  <cp:revision>10</cp:revision>
  <cp:lastPrinted>2022-08-10T10:50:00Z</cp:lastPrinted>
  <dcterms:created xsi:type="dcterms:W3CDTF">2023-06-15T12:48:00Z</dcterms:created>
  <dcterms:modified xsi:type="dcterms:W3CDTF">2024-04-18T10:39:00Z</dcterms:modified>
</cp:coreProperties>
</file>